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0B1B33"/>
          <w:sz w:val="40"/>
          <w:szCs w:val="40"/>
        </w:rPr>
        <w:t xml:space="preserve">SKEDS</w:t>
      </w:r>
      <w:r>
        <w:rPr>
          <w:color w:val="5B6B82"/>
          <w:sz w:val="18"/>
          <w:szCs w:val="18"/>
        </w:rPr>
        <w:t xml:space="preserve">   Job Scheduling Software</w:t>
      </w:r>
    </w:p>
    <w:p>
      <w:pPr>
        <w:spacing w:before="120"/>
      </w:pPr>
      <w:r>
        <w:rPr>
          <w:b/>
          <w:bCs/>
          <w:color w:val="2563EB"/>
          <w:sz w:val="32"/>
          <w:szCs w:val="32"/>
        </w:rPr>
        <w:t xml:space="preserve">Safe Work Method Statement (SWMS)</w:t>
      </w:r>
    </w:p>
    <w:p>
      <w:pPr>
        <w:pBdr>
          <w:bottom w:val="single" w:color="2563EB" w:sz="6"/>
        </w:pBdr>
        <w:spacing w:after="200"/>
      </w:pPr>
      <w:r>
        <w:rPr>
          <w:color w:val="5B6B82"/>
          <w:sz w:val="19"/>
          <w:szCs w:val="19"/>
        </w:rPr>
        <w:t xml:space="preserve">Complete before work starts. All workers must read and sign. Keep on site for the duration of the task.</w:t>
      </w:r>
    </w:p>
    <w:p>
      <w:pPr>
        <w:spacing w:after="40" w:before="140"/>
      </w:pPr>
      <w:r>
        <w:rPr>
          <w:b/>
          <w:bCs/>
          <w:color w:val="5B6B82"/>
          <w:sz w:val="15"/>
          <w:szCs w:val="15"/>
        </w:rPr>
        <w:t xml:space="preserve">PROJECT AND TASK</w:t>
      </w:r>
    </w:p>
    <w:tbl>
      <w:tblPr>
        <w:tblW w:type="dxa" w:w="1046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0"/>
        <w:gridCol w:w="3433"/>
        <w:gridCol w:w="1800"/>
        <w:gridCol w:w="3433"/>
      </w:tblGrid>
      <w:tr>
        <w:tc>
          <w:tcPr>
            <w:tcW w:type="dxa" w:w="18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shd w:fill="F5F8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5B6B82"/>
                <w:sz w:val="16"/>
                <w:szCs w:val="16"/>
              </w:rPr>
              <w:t xml:space="preserve">Company</w:t>
            </w:r>
          </w:p>
        </w:tc>
        <w:tc>
          <w:tcPr>
            <w:tcW w:type="dxa" w:w="3433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shd w:fill="F5F8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5B6B82"/>
                <w:sz w:val="16"/>
                <w:szCs w:val="16"/>
              </w:rPr>
              <w:t xml:space="preserve">SWMS number</w:t>
            </w:r>
          </w:p>
        </w:tc>
        <w:tc>
          <w:tcPr>
            <w:tcW w:type="dxa" w:w="3433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8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shd w:fill="F5F8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5B6B82"/>
                <w:sz w:val="16"/>
                <w:szCs w:val="16"/>
              </w:rPr>
              <w:t xml:space="preserve">Site address</w:t>
            </w:r>
          </w:p>
        </w:tc>
        <w:tc>
          <w:tcPr>
            <w:tcW w:type="dxa" w:w="3433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shd w:fill="F5F8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5B6B82"/>
                <w:sz w:val="16"/>
                <w:szCs w:val="16"/>
              </w:rPr>
              <w:t xml:space="preserve">Date prepared</w:t>
            </w:r>
          </w:p>
        </w:tc>
        <w:tc>
          <w:tcPr>
            <w:tcW w:type="dxa" w:w="3433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8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shd w:fill="F5F8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5B6B82"/>
                <w:sz w:val="16"/>
                <w:szCs w:val="16"/>
              </w:rPr>
              <w:t xml:space="preserve">Task / activity</w:t>
            </w:r>
          </w:p>
        </w:tc>
        <w:tc>
          <w:tcPr>
            <w:tcW w:type="dxa" w:w="3433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shd w:fill="F5F8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5B6B82"/>
                <w:sz w:val="16"/>
                <w:szCs w:val="16"/>
              </w:rPr>
              <w:t xml:space="preserve">Prepared by</w:t>
            </w:r>
          </w:p>
        </w:tc>
        <w:tc>
          <w:tcPr>
            <w:tcW w:type="dxa" w:w="3433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8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shd w:fill="F5F8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5B6B82"/>
                <w:sz w:val="16"/>
                <w:szCs w:val="16"/>
              </w:rPr>
              <w:t xml:space="preserve">Principal contractor</w:t>
            </w:r>
          </w:p>
        </w:tc>
        <w:tc>
          <w:tcPr>
            <w:tcW w:type="dxa" w:w="3433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shd w:fill="F5F8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5B6B82"/>
                <w:sz w:val="16"/>
                <w:szCs w:val="16"/>
              </w:rPr>
              <w:t xml:space="preserve">Version / review date</w:t>
            </w:r>
          </w:p>
        </w:tc>
        <w:tc>
          <w:tcPr>
            <w:tcW w:type="dxa" w:w="3433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/>
            </w:r>
          </w:p>
        </w:tc>
      </w:tr>
    </w:tbl>
    <w:p>
      <w:pPr>
        <w:spacing w:after="40" w:before="140"/>
      </w:pPr>
      <w:r>
        <w:rPr>
          <w:b/>
          <w:bCs/>
          <w:color w:val="5B6B82"/>
          <w:sz w:val="15"/>
          <w:szCs w:val="15"/>
        </w:rPr>
        <w:t xml:space="preserve">HIGH-RISK WORK INVOLVED (TICK ALL THAT APPLY)</w:t>
      </w:r>
    </w:p>
    <w:tbl>
      <w:tblPr>
        <w:tblW w:type="dxa" w:w="1046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89"/>
        <w:gridCol w:w="3489"/>
        <w:gridCol w:w="3488"/>
      </w:tblGrid>
      <w:tr>
        <w:tc>
          <w:tcPr>
            <w:tcW w:type="dxa" w:w="3489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>[  ] Work at height over 2m</w:t>
            </w:r>
          </w:p>
        </w:tc>
        <w:tc>
          <w:tcPr>
            <w:tcW w:type="dxa" w:w="3489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>[  ] Live electrical work</w:t>
            </w:r>
          </w:p>
        </w:tc>
        <w:tc>
          <w:tcPr>
            <w:tcW w:type="dxa" w:w="3488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>[  ] Confined space</w:t>
            </w:r>
          </w:p>
        </w:tc>
      </w:tr>
      <w:tr>
        <w:tc>
          <w:tcPr>
            <w:tcW w:type="dxa" w:w="3489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>[  ] Excavation / trenching</w:t>
            </w:r>
          </w:p>
        </w:tc>
        <w:tc>
          <w:tcPr>
            <w:tcW w:type="dxa" w:w="3489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>[  ] Mobile plant nearby</w:t>
            </w:r>
          </w:p>
        </w:tc>
        <w:tc>
          <w:tcPr>
            <w:tcW w:type="dxa" w:w="3488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>[  ] Demolition</w:t>
            </w:r>
          </w:p>
        </w:tc>
      </w:tr>
      <w:tr>
        <w:tc>
          <w:tcPr>
            <w:tcW w:type="dxa" w:w="3489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>[  ] Asbestos (suspected or known)</w:t>
            </w:r>
          </w:p>
        </w:tc>
        <w:tc>
          <w:tcPr>
            <w:tcW w:type="dxa" w:w="3489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>[  ] Hot work / welding</w:t>
            </w:r>
          </w:p>
        </w:tc>
        <w:tc>
          <w:tcPr>
            <w:tcW w:type="dxa" w:w="3488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>[  ] Other: ______________</w:t>
            </w:r>
          </w:p>
        </w:tc>
      </w:tr>
    </w:tbl>
    <w:p>
      <w:pPr>
        <w:spacing w:after="40" w:before="140"/>
      </w:pPr>
      <w:r>
        <w:rPr>
          <w:b/>
          <w:bCs/>
          <w:color w:val="5B6B82"/>
          <w:sz w:val="15"/>
          <w:szCs w:val="15"/>
        </w:rPr>
        <w:t xml:space="preserve">JOB STEPS, HAZARDS AND CONTROLS</w:t>
      </w:r>
    </w:p>
    <w:tbl>
      <w:tblPr>
        <w:tblW w:type="dxa" w:w="1046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2600"/>
        <w:gridCol w:w="2300"/>
        <w:gridCol w:w="1100"/>
        <w:gridCol w:w="2666"/>
        <w:gridCol w:w="1100"/>
      </w:tblGrid>
      <w:tr>
        <w:tc>
          <w:tcPr>
            <w:tcW w:type="dxa" w:w="7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shd w:fill="F5F8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5B6B82"/>
                <w:sz w:val="16"/>
                <w:szCs w:val="16"/>
              </w:rPr>
              <w:t xml:space="preserve">Step</w:t>
            </w:r>
          </w:p>
        </w:tc>
        <w:tc>
          <w:tcPr>
            <w:tcW w:type="dxa" w:w="26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shd w:fill="F5F8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5B6B82"/>
                <w:sz w:val="16"/>
                <w:szCs w:val="16"/>
              </w:rPr>
              <w:t xml:space="preserve">Task step description</w:t>
            </w:r>
          </w:p>
        </w:tc>
        <w:tc>
          <w:tcPr>
            <w:tcW w:type="dxa" w:w="23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shd w:fill="F5F8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5B6B82"/>
                <w:sz w:val="16"/>
                <w:szCs w:val="16"/>
              </w:rPr>
              <w:t xml:space="preserve">Hazards</w:t>
            </w:r>
          </w:p>
        </w:tc>
        <w:tc>
          <w:tcPr>
            <w:tcW w:type="dxa" w:w="11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shd w:fill="F5F8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5B6B82"/>
                <w:sz w:val="16"/>
                <w:szCs w:val="16"/>
              </w:rPr>
              <w:t xml:space="preserve">Risk (H/M/L)</w:t>
            </w:r>
          </w:p>
        </w:tc>
        <w:tc>
          <w:tcPr>
            <w:tcW w:type="dxa" w:w="2666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shd w:fill="F5F8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5B6B82"/>
                <w:sz w:val="16"/>
                <w:szCs w:val="16"/>
              </w:rPr>
              <w:t xml:space="preserve">Control measures</w:t>
            </w:r>
          </w:p>
        </w:tc>
        <w:tc>
          <w:tcPr>
            <w:tcW w:type="dxa" w:w="11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shd w:fill="F5F8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5B6B82"/>
                <w:sz w:val="16"/>
                <w:szCs w:val="16"/>
              </w:rPr>
              <w:t xml:space="preserve">Residual risk</w:t>
            </w:r>
          </w:p>
        </w:tc>
      </w:tr>
      <w:tr>
        <w:trPr>
          <w:trHeight w:val="500" w:hRule="atLeast"/>
        </w:trPr>
        <w:tc>
          <w:tcPr>
            <w:tcW w:type="dxa" w:w="7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>1</w:t>
            </w:r>
          </w:p>
        </w:tc>
        <w:tc>
          <w:tcPr>
            <w:tcW w:type="dxa" w:w="26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/>
            </w:r>
          </w:p>
        </w:tc>
        <w:tc>
          <w:tcPr>
            <w:tcW w:type="dxa" w:w="23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/>
            </w:r>
          </w:p>
        </w:tc>
        <w:tc>
          <w:tcPr>
            <w:tcW w:type="dxa" w:w="11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/>
            </w:r>
          </w:p>
        </w:tc>
        <w:tc>
          <w:tcPr>
            <w:tcW w:type="dxa" w:w="2666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/>
            </w:r>
          </w:p>
        </w:tc>
        <w:tc>
          <w:tcPr>
            <w:tcW w:type="dxa" w:w="11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/>
            </w:r>
          </w:p>
        </w:tc>
      </w:tr>
      <w:tr>
        <w:trPr>
          <w:trHeight w:val="500" w:hRule="atLeast"/>
        </w:trPr>
        <w:tc>
          <w:tcPr>
            <w:tcW w:type="dxa" w:w="7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>2</w:t>
            </w:r>
          </w:p>
        </w:tc>
        <w:tc>
          <w:tcPr>
            <w:tcW w:type="dxa" w:w="26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/>
            </w:r>
          </w:p>
        </w:tc>
        <w:tc>
          <w:tcPr>
            <w:tcW w:type="dxa" w:w="23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/>
            </w:r>
          </w:p>
        </w:tc>
        <w:tc>
          <w:tcPr>
            <w:tcW w:type="dxa" w:w="11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/>
            </w:r>
          </w:p>
        </w:tc>
        <w:tc>
          <w:tcPr>
            <w:tcW w:type="dxa" w:w="2666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/>
            </w:r>
          </w:p>
        </w:tc>
        <w:tc>
          <w:tcPr>
            <w:tcW w:type="dxa" w:w="11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/>
            </w:r>
          </w:p>
        </w:tc>
      </w:tr>
      <w:tr>
        <w:trPr>
          <w:trHeight w:val="500" w:hRule="atLeast"/>
        </w:trPr>
        <w:tc>
          <w:tcPr>
            <w:tcW w:type="dxa" w:w="7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>3</w:t>
            </w:r>
          </w:p>
        </w:tc>
        <w:tc>
          <w:tcPr>
            <w:tcW w:type="dxa" w:w="26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/>
            </w:r>
          </w:p>
        </w:tc>
        <w:tc>
          <w:tcPr>
            <w:tcW w:type="dxa" w:w="23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/>
            </w:r>
          </w:p>
        </w:tc>
        <w:tc>
          <w:tcPr>
            <w:tcW w:type="dxa" w:w="11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/>
            </w:r>
          </w:p>
        </w:tc>
        <w:tc>
          <w:tcPr>
            <w:tcW w:type="dxa" w:w="2666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/>
            </w:r>
          </w:p>
        </w:tc>
        <w:tc>
          <w:tcPr>
            <w:tcW w:type="dxa" w:w="11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/>
            </w:r>
          </w:p>
        </w:tc>
      </w:tr>
      <w:tr>
        <w:trPr>
          <w:trHeight w:val="500" w:hRule="atLeast"/>
        </w:trPr>
        <w:tc>
          <w:tcPr>
            <w:tcW w:type="dxa" w:w="7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>4</w:t>
            </w:r>
          </w:p>
        </w:tc>
        <w:tc>
          <w:tcPr>
            <w:tcW w:type="dxa" w:w="26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/>
            </w:r>
          </w:p>
        </w:tc>
        <w:tc>
          <w:tcPr>
            <w:tcW w:type="dxa" w:w="23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/>
            </w:r>
          </w:p>
        </w:tc>
        <w:tc>
          <w:tcPr>
            <w:tcW w:type="dxa" w:w="11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/>
            </w:r>
          </w:p>
        </w:tc>
        <w:tc>
          <w:tcPr>
            <w:tcW w:type="dxa" w:w="2666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/>
            </w:r>
          </w:p>
        </w:tc>
        <w:tc>
          <w:tcPr>
            <w:tcW w:type="dxa" w:w="11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/>
            </w:r>
          </w:p>
        </w:tc>
      </w:tr>
      <w:tr>
        <w:trPr>
          <w:trHeight w:val="500" w:hRule="atLeast"/>
        </w:trPr>
        <w:tc>
          <w:tcPr>
            <w:tcW w:type="dxa" w:w="7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>5</w:t>
            </w:r>
          </w:p>
        </w:tc>
        <w:tc>
          <w:tcPr>
            <w:tcW w:type="dxa" w:w="26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/>
            </w:r>
          </w:p>
        </w:tc>
        <w:tc>
          <w:tcPr>
            <w:tcW w:type="dxa" w:w="23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/>
            </w:r>
          </w:p>
        </w:tc>
        <w:tc>
          <w:tcPr>
            <w:tcW w:type="dxa" w:w="11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/>
            </w:r>
          </w:p>
        </w:tc>
        <w:tc>
          <w:tcPr>
            <w:tcW w:type="dxa" w:w="2666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/>
            </w:r>
          </w:p>
        </w:tc>
        <w:tc>
          <w:tcPr>
            <w:tcW w:type="dxa" w:w="11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/>
            </w:r>
          </w:p>
        </w:tc>
      </w:tr>
      <w:tr>
        <w:trPr>
          <w:trHeight w:val="500" w:hRule="atLeast"/>
        </w:trPr>
        <w:tc>
          <w:tcPr>
            <w:tcW w:type="dxa" w:w="7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>6</w:t>
            </w:r>
          </w:p>
        </w:tc>
        <w:tc>
          <w:tcPr>
            <w:tcW w:type="dxa" w:w="26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/>
            </w:r>
          </w:p>
        </w:tc>
        <w:tc>
          <w:tcPr>
            <w:tcW w:type="dxa" w:w="23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/>
            </w:r>
          </w:p>
        </w:tc>
        <w:tc>
          <w:tcPr>
            <w:tcW w:type="dxa" w:w="11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/>
            </w:r>
          </w:p>
        </w:tc>
        <w:tc>
          <w:tcPr>
            <w:tcW w:type="dxa" w:w="2666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/>
            </w:r>
          </w:p>
        </w:tc>
        <w:tc>
          <w:tcPr>
            <w:tcW w:type="dxa" w:w="11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/>
            </w:r>
          </w:p>
        </w:tc>
      </w:tr>
    </w:tbl>
    <w:p>
      <w:pPr>
        <w:spacing w:after="40" w:before="140"/>
      </w:pPr>
      <w:r>
        <w:rPr>
          <w:b/>
          <w:bCs/>
          <w:color w:val="5B6B82"/>
          <w:sz w:val="15"/>
          <w:szCs w:val="15"/>
        </w:rPr>
        <w:t xml:space="preserve">PPE REQUIRED</w:t>
      </w:r>
    </w:p>
    <w:tbl>
      <w:tblPr>
        <w:tblW w:type="dxa" w:w="1046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17"/>
        <w:gridCol w:w="2617"/>
        <w:gridCol w:w="2616"/>
        <w:gridCol w:w="2616"/>
      </w:tblGrid>
      <w:tr>
        <w:tc>
          <w:tcPr>
            <w:tcW w:type="dxa" w:w="2617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>[  ] Hard hat</w:t>
            </w:r>
          </w:p>
        </w:tc>
        <w:tc>
          <w:tcPr>
            <w:tcW w:type="dxa" w:w="2617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>[  ] Eye protection</w:t>
            </w:r>
          </w:p>
        </w:tc>
        <w:tc>
          <w:tcPr>
            <w:tcW w:type="dxa" w:w="2616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>[  ] Hearing protection</w:t>
            </w:r>
          </w:p>
        </w:tc>
        <w:tc>
          <w:tcPr>
            <w:tcW w:type="dxa" w:w="2616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>[  ] Hi-vis</w:t>
            </w:r>
          </w:p>
        </w:tc>
      </w:tr>
      <w:tr>
        <w:tc>
          <w:tcPr>
            <w:tcW w:type="dxa" w:w="2617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>[  ] Safety boots</w:t>
            </w:r>
          </w:p>
        </w:tc>
        <w:tc>
          <w:tcPr>
            <w:tcW w:type="dxa" w:w="2617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>[  ] Gloves</w:t>
            </w:r>
          </w:p>
        </w:tc>
        <w:tc>
          <w:tcPr>
            <w:tcW w:type="dxa" w:w="2616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>[  ] Respirator / mask</w:t>
            </w:r>
          </w:p>
        </w:tc>
        <w:tc>
          <w:tcPr>
            <w:tcW w:type="dxa" w:w="2616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>[  ] Harness</w:t>
            </w:r>
          </w:p>
        </w:tc>
      </w:tr>
    </w:tbl>
    <w:p>
      <w:pPr>
        <w:spacing w:after="40" w:before="140"/>
      </w:pPr>
      <w:r>
        <w:rPr>
          <w:b/>
          <w:bCs/>
          <w:color w:val="5B6B82"/>
          <w:sz w:val="15"/>
          <w:szCs w:val="15"/>
        </w:rPr>
        <w:t xml:space="preserve">WORKER SIGN-ON (I HAVE READ, UNDERSTOOD AND WILL FOLLOW THIS SWMS)</w:t>
      </w:r>
    </w:p>
    <w:tbl>
      <w:tblPr>
        <w:tblW w:type="dxa" w:w="1046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3600"/>
        <w:gridCol w:w="2000"/>
        <w:gridCol w:w="1666"/>
      </w:tblGrid>
      <w:tr>
        <w:tc>
          <w:tcPr>
            <w:tcW w:type="dxa" w:w="32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shd w:fill="F5F8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5B6B82"/>
                <w:sz w:val="16"/>
                <w:szCs w:val="16"/>
              </w:rPr>
              <w:t xml:space="preserve">Name</w:t>
            </w:r>
          </w:p>
        </w:tc>
        <w:tc>
          <w:tcPr>
            <w:tcW w:type="dxa" w:w="36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shd w:fill="F5F8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5B6B82"/>
                <w:sz w:val="16"/>
                <w:szCs w:val="16"/>
              </w:rPr>
              <w:t xml:space="preserve">Signature</w:t>
            </w:r>
          </w:p>
        </w:tc>
        <w:tc>
          <w:tcPr>
            <w:tcW w:type="dxa" w:w="20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shd w:fill="F5F8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5B6B82"/>
                <w:sz w:val="16"/>
                <w:szCs w:val="16"/>
              </w:rPr>
              <w:t xml:space="preserve">Date</w:t>
            </w:r>
          </w:p>
        </w:tc>
        <w:tc>
          <w:tcPr>
            <w:tcW w:type="dxa" w:w="1666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shd w:fill="F5F8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5B6B82"/>
                <w:sz w:val="16"/>
                <w:szCs w:val="16"/>
              </w:rPr>
              <w:t xml:space="preserve">Time</w:t>
            </w:r>
          </w:p>
        </w:tc>
      </w:tr>
      <w:tr>
        <w:trPr>
          <w:trHeight w:val="380" w:hRule="atLeast"/>
        </w:trPr>
        <w:tc>
          <w:tcPr>
            <w:tcW w:type="dxa" w:w="32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/>
            </w:r>
          </w:p>
        </w:tc>
        <w:tc>
          <w:tcPr>
            <w:tcW w:type="dxa" w:w="36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/>
            </w:r>
          </w:p>
        </w:tc>
        <w:tc>
          <w:tcPr>
            <w:tcW w:type="dxa" w:w="20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/>
            </w:r>
          </w:p>
        </w:tc>
        <w:tc>
          <w:tcPr>
            <w:tcW w:type="dxa" w:w="1666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/>
            </w:r>
          </w:p>
        </w:tc>
      </w:tr>
      <w:tr>
        <w:trPr>
          <w:trHeight w:val="380" w:hRule="atLeast"/>
        </w:trPr>
        <w:tc>
          <w:tcPr>
            <w:tcW w:type="dxa" w:w="32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/>
            </w:r>
          </w:p>
        </w:tc>
        <w:tc>
          <w:tcPr>
            <w:tcW w:type="dxa" w:w="36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/>
            </w:r>
          </w:p>
        </w:tc>
        <w:tc>
          <w:tcPr>
            <w:tcW w:type="dxa" w:w="20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/>
            </w:r>
          </w:p>
        </w:tc>
        <w:tc>
          <w:tcPr>
            <w:tcW w:type="dxa" w:w="1666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/>
            </w:r>
          </w:p>
        </w:tc>
      </w:tr>
      <w:tr>
        <w:trPr>
          <w:trHeight w:val="380" w:hRule="atLeast"/>
        </w:trPr>
        <w:tc>
          <w:tcPr>
            <w:tcW w:type="dxa" w:w="32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/>
            </w:r>
          </w:p>
        </w:tc>
        <w:tc>
          <w:tcPr>
            <w:tcW w:type="dxa" w:w="36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/>
            </w:r>
          </w:p>
        </w:tc>
        <w:tc>
          <w:tcPr>
            <w:tcW w:type="dxa" w:w="20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/>
            </w:r>
          </w:p>
        </w:tc>
        <w:tc>
          <w:tcPr>
            <w:tcW w:type="dxa" w:w="1666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/>
            </w:r>
          </w:p>
        </w:tc>
      </w:tr>
      <w:tr>
        <w:trPr>
          <w:trHeight w:val="380" w:hRule="atLeast"/>
        </w:trPr>
        <w:tc>
          <w:tcPr>
            <w:tcW w:type="dxa" w:w="32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/>
            </w:r>
          </w:p>
        </w:tc>
        <w:tc>
          <w:tcPr>
            <w:tcW w:type="dxa" w:w="36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/>
            </w:r>
          </w:p>
        </w:tc>
        <w:tc>
          <w:tcPr>
            <w:tcW w:type="dxa" w:w="20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/>
            </w:r>
          </w:p>
        </w:tc>
        <w:tc>
          <w:tcPr>
            <w:tcW w:type="dxa" w:w="1666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/>
            </w:r>
          </w:p>
        </w:tc>
      </w:tr>
      <w:tr>
        <w:trPr>
          <w:trHeight w:val="380" w:hRule="atLeast"/>
        </w:trPr>
        <w:tc>
          <w:tcPr>
            <w:tcW w:type="dxa" w:w="32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/>
            </w:r>
          </w:p>
        </w:tc>
        <w:tc>
          <w:tcPr>
            <w:tcW w:type="dxa" w:w="36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/>
            </w:r>
          </w:p>
        </w:tc>
        <w:tc>
          <w:tcPr>
            <w:tcW w:type="dxa" w:w="20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/>
            </w:r>
          </w:p>
        </w:tc>
        <w:tc>
          <w:tcPr>
            <w:tcW w:type="dxa" w:w="1666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/>
            </w:r>
          </w:p>
        </w:tc>
      </w:tr>
    </w:tbl>
    <w:p>
      <w:pPr>
        <w:spacing w:before="240"/>
      </w:pPr>
      <w:r>
        <w:rPr>
          <w:i/>
          <w:iCs/>
          <w:color w:val="5B6B82"/>
          <w:sz w:val="15"/>
          <w:szCs w:val="15"/>
        </w:rPr>
        <w:t xml:space="preserve">Free template from skedsapp.com. SKEDS runs this whole document digitally: forms signed on the phone before work starts, attached to every job. Starter is free for one user, forever.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2026-07-13T04:36:17.126Z</dcterms:created>
  <dcterms:modified xsi:type="dcterms:W3CDTF">2026-07-13T04:36:17.126Z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